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5AF" w:rsidRPr="009806DD" w:rsidRDefault="00D105AF" w:rsidP="00D105AF">
      <w:pPr>
        <w:rPr>
          <w:b/>
        </w:rPr>
      </w:pPr>
      <w:r w:rsidRPr="009806DD">
        <w:rPr>
          <w:b/>
        </w:rPr>
        <w:t>ALFRÉD REGINALD RADCLIFFE-BROWN (1887-1955)</w:t>
      </w:r>
    </w:p>
    <w:p w:rsidR="00D105AF" w:rsidRPr="009806DD" w:rsidRDefault="00D105AF" w:rsidP="00D105AF"/>
    <w:p w:rsidR="00D105AF" w:rsidRPr="009806DD" w:rsidRDefault="00D105AF" w:rsidP="00D105AF">
      <w:r w:rsidRPr="009806DD">
        <w:t xml:space="preserve">Radcliffe-Brown je všeobecne považovaný spolu s Bronislawom Malinovským za zakladateľa britskej sociálnej antropológie a funkcionálnej metódy, ktorá v nej dominovala v štyridsiatych a päťdesiatych rokoch 20. storočia. </w:t>
      </w:r>
    </w:p>
    <w:p w:rsidR="00D105AF" w:rsidRPr="009806DD" w:rsidRDefault="00D105AF" w:rsidP="00D105AF">
      <w:r w:rsidRPr="009806DD">
        <w:t xml:space="preserve">Jeho prvou knihou bolo dielo The Andaman Islanders (1922), založené na terénnom výskume na Andamanských ostrovoch. Ide o klasické dielo funkcionálnej metódy, rovnako ako Malinovského Argonauts of Western Pacific, publikované v tom istom čase. </w:t>
      </w:r>
    </w:p>
    <w:p w:rsidR="00D105AF" w:rsidRPr="009806DD" w:rsidRDefault="00D105AF" w:rsidP="00D105AF"/>
    <w:p w:rsidR="00D105AF" w:rsidRPr="009806DD" w:rsidRDefault="00D105AF" w:rsidP="00D105AF">
      <w:pPr>
        <w:rPr>
          <w:b/>
        </w:rPr>
      </w:pPr>
      <w:r w:rsidRPr="009806DD">
        <w:rPr>
          <w:b/>
        </w:rPr>
        <w:t xml:space="preserve">Metóda sociálnej antropológie ako „prírodnej vedy" </w:t>
      </w:r>
    </w:p>
    <w:p w:rsidR="00D105AF" w:rsidRPr="009806DD" w:rsidRDefault="00D105AF" w:rsidP="00D105AF">
      <w:r w:rsidRPr="009806DD">
        <w:t>Nejestvuje v striktnom slova zmysle niečo také ako „americká kultúrna antropológia" ako celok, alebo „britská sociálna antropológia" ako celok. Samozrejme, boli a ustavične sú snahy zavádzať rozdiely medzi kultúrnu a sociálnu antropológiu, no tieto rozdiely sú do veľkej miery verbálne, často iluzórne a vždy sú to skôr plody pudení, želaní a antropologických ideológií ako skutočné zásadné rozdiely. Oveľa užitočnejšie je považovať antropológiu za jedinú, hoci pomerne mnohotvárnu a eklektickú disciplínu.</w:t>
      </w:r>
    </w:p>
    <w:p w:rsidR="00D105AF" w:rsidRPr="009806DD" w:rsidRDefault="00D105AF" w:rsidP="00D105AF"/>
    <w:p w:rsidR="00D105AF" w:rsidRPr="009806DD" w:rsidRDefault="00D105AF" w:rsidP="00D105AF">
      <w:r w:rsidRPr="009806DD">
        <w:t xml:space="preserve">Radcliffe-Brown sa celý život snažil postaviť sociálnu antropológiu na pevné metodologické základy. Podľa neho je možné rozdeliť antropologické bádanie (a spôsob vysvetlenia sociálnych javov) na dve oblasti: </w:t>
      </w:r>
    </w:p>
    <w:p w:rsidR="00D105AF" w:rsidRPr="009806DD" w:rsidRDefault="00D105AF" w:rsidP="00D105AF">
      <w:pPr>
        <w:pStyle w:val="ListParagraph"/>
        <w:numPr>
          <w:ilvl w:val="0"/>
          <w:numId w:val="1"/>
        </w:numPr>
      </w:pPr>
      <w:r w:rsidRPr="009806DD">
        <w:t xml:space="preserve">na </w:t>
      </w:r>
      <w:r w:rsidRPr="009806DD">
        <w:rPr>
          <w:b/>
          <w:u w:val="single"/>
        </w:rPr>
        <w:t xml:space="preserve">historické </w:t>
      </w:r>
      <w:r w:rsidRPr="009806DD">
        <w:t xml:space="preserve">skúmanie, poskytujúce špecifické vysvetlenia a opisy jedinečných udalostí a ich usporiadanie v čase, a </w:t>
      </w:r>
    </w:p>
    <w:p w:rsidR="00D105AF" w:rsidRPr="009806DD" w:rsidRDefault="00D105AF" w:rsidP="00D105AF">
      <w:pPr>
        <w:pStyle w:val="ListParagraph"/>
        <w:numPr>
          <w:ilvl w:val="0"/>
          <w:numId w:val="1"/>
        </w:numPr>
      </w:pPr>
      <w:r w:rsidRPr="009806DD">
        <w:t xml:space="preserve">na </w:t>
      </w:r>
      <w:r w:rsidRPr="009806DD">
        <w:rPr>
          <w:b/>
          <w:u w:val="single"/>
        </w:rPr>
        <w:t xml:space="preserve">induktívne </w:t>
      </w:r>
      <w:r w:rsidRPr="009806DD">
        <w:t>sociologické skúmanie, poskytujúce všeobecné zákony spoločnosti.</w:t>
      </w:r>
    </w:p>
    <w:p w:rsidR="00D105AF" w:rsidRPr="009806DD" w:rsidRDefault="00D105AF" w:rsidP="00D105AF">
      <w:r w:rsidRPr="009806DD">
        <w:t>Historická metóda skutočne v antropológii tých čias prevládala, najmä v americkej kultúrnej antropológii, ako sme videli u Boasa, Lowieho, Benedictovej a Meadovej. Prvý implicitný odklon predstavuje Malinowski, no až Radcliffe-Brown výslovne formuloval radikálny rozchod s históriou. Dôvodom bolo to, že podľa neho historické vysvetlenie nikdy nemôže vzhľadom na svoju jedinečnosť dospieť ku všeobecným zákonom, ktoré sú základom každej vedy.</w:t>
      </w:r>
    </w:p>
    <w:p w:rsidR="00D105AF" w:rsidRPr="009806DD" w:rsidRDefault="00D105AF" w:rsidP="00D105AF">
      <w:r w:rsidRPr="009806DD">
        <w:t xml:space="preserve">Radcliffe-Brown navrhuje, aby sa antropologické výskumy rozdelili na dve oblasti: na etnológiu, používajúcu historické vysvetlenia, a na sociálnu antropológiu ako induktívnu exaktnú vedu, usilujúcu sa objaviť všeobecné zákony. </w:t>
      </w:r>
    </w:p>
    <w:p w:rsidR="00D105AF" w:rsidRPr="009806DD" w:rsidRDefault="00D105AF" w:rsidP="00D105AF">
      <w:r w:rsidRPr="009806DD">
        <w:t>Nemôžeme teda tvrdiť, že Radcliffe-Brown šmahom ruky zatracuje historické vysvetlenie - skôr zdôrazňuje, že je nedostatočné ako základ exaktnej vedy. Radcliffe-Brown však navrhuje iný druh vysvetlenia (skúmania) a teda iný druh vedy, ktorý je na ňom založený: induktívnu metódu, ktorá sa snaží jednotlivé udalostí vysvetliť ako prípady všeobecných zákonov. Takáto veda bude potom rovnako exaktná ako prírodné vedy, ktoré podľa neho túto induktívnu metódu úspešne používajú.</w:t>
      </w:r>
    </w:p>
    <w:p w:rsidR="00D105AF" w:rsidRPr="009806DD" w:rsidRDefault="00D105AF" w:rsidP="00D105AF">
      <w:r w:rsidRPr="009806DD">
        <w:t>Radcliffe-Brown ďalej formuluje základný postulát svojej induktívnej metódy - snahu objaviť za jednotlivými udalosťami všeobecné zákonitosti. Zatiaľ čo historické vysvetlenie môže iba opísať jednotlivé udalosti a ich poradie v čase, induktívna metóda umožňuje odhaliť zákon, ktorému sa tieto udalosti podrobujú, teda kauzálne ich vysvetliť.</w:t>
      </w:r>
    </w:p>
    <w:p w:rsidR="00D105AF" w:rsidRPr="009806DD" w:rsidRDefault="00D105AF" w:rsidP="00D105AF">
      <w:r w:rsidRPr="009806DD">
        <w:t>Z logického hľadiska je základnou charakteristikou induktívnej metódy zovšeobecnenie: z jednotlivých empirických prípadov sa zovšeobecnením dostaneme k všeobecnej zákonitosti.</w:t>
      </w:r>
    </w:p>
    <w:p w:rsidR="00D105AF" w:rsidRPr="009806DD" w:rsidRDefault="00D105AF" w:rsidP="00D105AF">
      <w:r w:rsidRPr="009806DD">
        <w:t>Prvým stupňom skúmania kultúrnych javov je podľa Radcliffe-Browna</w:t>
      </w:r>
      <w:r w:rsidRPr="009806DD">
        <w:rPr>
          <w:b/>
          <w:u w:val="single"/>
        </w:rPr>
        <w:t xml:space="preserve"> etnografia</w:t>
      </w:r>
      <w:r w:rsidRPr="009806DD">
        <w:t xml:space="preserve"> - pozorovanie a popis javov, teda zhromažďovanie empirickej základne. S takto zhromaždenými empirickými faktami pracuje potom tak </w:t>
      </w:r>
      <w:r w:rsidRPr="009806DD">
        <w:rPr>
          <w:b/>
          <w:u w:val="single"/>
        </w:rPr>
        <w:t>etnológia</w:t>
      </w:r>
      <w:r w:rsidRPr="009806DD">
        <w:t xml:space="preserve">, ktorá ich historicky vysvetľuje, ako aj </w:t>
      </w:r>
      <w:r w:rsidRPr="009806DD">
        <w:rPr>
          <w:b/>
          <w:u w:val="single"/>
        </w:rPr>
        <w:t>sociálna antropológia</w:t>
      </w:r>
      <w:r w:rsidRPr="009806DD">
        <w:t>, ktorá sa snaží induktívnou logickou metódou zovšeobecniť zákony, ktorým sa podriaďujú teda fakty, s ktorými má do" činenia tak etnológia, ako aj sociálna antropológia".</w:t>
      </w:r>
    </w:p>
    <w:p w:rsidR="00D105AF" w:rsidRPr="009806DD" w:rsidRDefault="00D105AF" w:rsidP="00D105AF">
      <w:r w:rsidRPr="009806DD">
        <w:t xml:space="preserve">Indukcia, stručne povedané, je logickým zovšeobecnením od jednotlivého (pozorované empirické fakty) k všeobecnému (zákony - ak máme však byť presní, skôr ide o pravdepodobnosti – </w:t>
      </w:r>
      <w:r w:rsidRPr="009806DD">
        <w:rPr>
          <w:b/>
        </w:rPr>
        <w:t>zákony v spoločenských vedách neexistujú</w:t>
      </w:r>
      <w:r w:rsidRPr="009806DD">
        <w:t>). Keď existuje rad výpovedí o jednotlivých faktoch („táto labuť je biela", „aj táto labuť je biela" atď.), môžeme tieto výpovede zovšeobecniť na zákon („všetky labute sú biele"), z ktorého potom môžeme predikovať ďalšie výskyty daného javu („všetky labute sú biele, teda aj táto labuť bude biela"). Avšak samotná táto predikcia už nie je indukciou, ale naopak dedukciou - zo všeobecného sa vyvodzuje jednotlivé.</w:t>
      </w:r>
    </w:p>
    <w:p w:rsidR="00D105AF" w:rsidRPr="009806DD" w:rsidRDefault="00D105AF" w:rsidP="00D105AF">
      <w:r w:rsidRPr="009806DD">
        <w:t>Indukcia v tomto klasickom zmysle nepredpokladá, ba priam vylučuje akékoľvek predbežné všeobecné hypotézy a kritériá. Tie sú však nevyhnutné, pretože „čistá" indukcia („čisté pozorovanie") je nemožná - musíme nejakým spôsobom ohraničiť logickú triedu empirických javov, ktoré chceme pozorovať.</w:t>
      </w:r>
    </w:p>
    <w:p w:rsidR="00D105AF" w:rsidRPr="009806DD" w:rsidRDefault="00D105AF" w:rsidP="00D105AF">
      <w:r w:rsidRPr="009806DD">
        <w:lastRenderedPageBreak/>
        <w:t>V jeho metóde však nie je najdôležitejší termín „indukcia“, ale snaha o vysvetlenie kultúrnych javov tak, že sa hľadajú všeobecné zákonitosti. Tejto snahy sa Radcliffe-Brown nikdy nevzdal:</w:t>
      </w:r>
    </w:p>
    <w:p w:rsidR="00D105AF" w:rsidRPr="009806DD" w:rsidRDefault="00D105AF" w:rsidP="00D105AF">
      <w:r w:rsidRPr="009806DD">
        <w:t>„Adekvátne sociologické pochopenie alebo interpretáciu nejakej kultúry možno dosiahnuť iba tak, že vztiahneme charakteristiky tejto kultúry na známe sociologické zákony. Samozrejme, tieto zákony sa dajú objaviť iba komparatívnou metódou, t. j. skúmaním a porovnávaním rozmanitých typov kultúry. Postup našej vedy teda musí závisieť od vybudovania sústavy teórií alebo hypotéz, vzťahujúcich sa na všetky aspekty kultúry alebo sociálneho života, a na overovaní týchto hypotéz intenzívnym terénnym výskumom".</w:t>
      </w:r>
    </w:p>
    <w:p w:rsidR="00D105AF" w:rsidRPr="009806DD" w:rsidRDefault="00D105AF" w:rsidP="00D105AF">
      <w:r w:rsidRPr="009806DD">
        <w:t xml:space="preserve">Zákonitosti sa teda už nezískavajú induktívnym zovšeobecnením pozorovaní, ale komparáciou sústavy teórií, a následným overovaním deduktívne vyvodených dôsledkov na empirickom materiáli. </w:t>
      </w:r>
    </w:p>
    <w:p w:rsidR="00D105AF" w:rsidRPr="009806DD" w:rsidRDefault="00D105AF" w:rsidP="00D105AF"/>
    <w:p w:rsidR="00D105AF" w:rsidRPr="009806DD" w:rsidRDefault="00D105AF" w:rsidP="00D105AF">
      <w:pPr>
        <w:rPr>
          <w:b/>
        </w:rPr>
      </w:pPr>
      <w:r w:rsidRPr="009806DD">
        <w:rPr>
          <w:b/>
        </w:rPr>
        <w:t>Štruktúra a funkcia</w:t>
      </w:r>
    </w:p>
    <w:p w:rsidR="00D105AF" w:rsidRPr="009806DD" w:rsidRDefault="00D105AF" w:rsidP="00D105AF">
      <w:r w:rsidRPr="009806DD">
        <w:t>Jedným zo základných pojmov, ktoré Radcliffe-Brown používa, je pojem sociálnej štruktúry. Použitie tohto pojmu u Radcliffe-Browna sa však zásadne odlišuje od významu, ktorý tomuto pojmu udelil Lévi-Strauss, a ktorý v antropológii prevládol. Je teda potrebné tento pojem v Radcliffe-Brownovom poňatí preskúmať bližšie.</w:t>
      </w:r>
    </w:p>
    <w:p w:rsidR="00D105AF" w:rsidRPr="009806DD" w:rsidRDefault="00D105AF" w:rsidP="00D105AF">
      <w:r w:rsidRPr="009806DD">
        <w:t xml:space="preserve">Radcliffe-Brown predovšetkým tvrdí, že pojem „kultúry" je odvodený a že kultúra je charakteristikou sociálneho systému. Kultúrne javy sú podľa neho len prejavmi sociálnych systémov a jediné, čo môže antropológ priamo pozorovať, sú sociálne vzťahy medzi jednotlivcami: </w:t>
      </w:r>
      <w:r w:rsidRPr="009806DD">
        <w:rPr>
          <w:b/>
        </w:rPr>
        <w:t>„Nemôžete mať vedu o kultúre. Kultúru môžete skúmať iba ako charakteristiku sociálneho systému. Takže ak chcete dospieť k vede, musí to byť veda o sociálnych systémoch"</w:t>
      </w:r>
      <w:r w:rsidRPr="009806DD">
        <w:t>.</w:t>
      </w:r>
    </w:p>
    <w:p w:rsidR="00D105AF" w:rsidRPr="009806DD" w:rsidRDefault="00D105AF" w:rsidP="00D105AF">
      <w:r w:rsidRPr="009806DD">
        <w:t xml:space="preserve">„Nejde o skutočný problém", odpovedal Lowie, ukazujúc, že rozdiel je čisto terminologický. Dnes už vieme, že tento rozdiel vyplýval z odlišnej praxe britských a amerických antropológov: britskí sociálni antropológovia skúmali fungujúce domorodé spoločnosti pod britskou koloniálnou správou. Sociálna organizácia týchto spoločností ešte fungovala a jej poznanie bolo pre koloniálnu správu kľúčové. </w:t>
      </w:r>
      <w:r w:rsidRPr="009806DD">
        <w:rPr>
          <w:b/>
        </w:rPr>
        <w:t>Frazer, Malinowski i Radcliffe-Brown sa netaja tým, že hlavným dôvodom poznávania domorodých spoločností nie je intelektuálna zvedavosť, ale priame využitie týchto poznatkov v koloniálnej správe.</w:t>
      </w:r>
    </w:p>
    <w:p w:rsidR="00D105AF" w:rsidRPr="009806DD" w:rsidRDefault="00D105AF" w:rsidP="00D105AF">
      <w:r w:rsidRPr="009806DD">
        <w:t xml:space="preserve">Naproti tomu v Spojených štátoch bola sociálna organizácia Indiánov v 19. storočí postupne úplne rozbitá a domorodci boli zahnaní do rezervácií. Jediné, čo sa dalo skúmať, boli práve ich kultúrne prejavy a zvyky, ktoré jestvovali aj naďalej, hoci, samozrejme, v obmedzenej miere. Sociálna organizácia severoamerických Indiánov sa dala iba rekonštruovať, väčšinou však už nie priamo skúmať (to je pravdepodobne jeden z hlavných dôvodov, prečo </w:t>
      </w:r>
      <w:r w:rsidRPr="009806DD">
        <w:rPr>
          <w:b/>
        </w:rPr>
        <w:t>americkí antropológovia kládli taký d</w:t>
      </w:r>
      <w:r w:rsidR="00892AC1" w:rsidRPr="009806DD">
        <w:rPr>
          <w:b/>
        </w:rPr>
        <w:t>ôraz na historické rekonštrukcie</w:t>
      </w:r>
      <w:r w:rsidRPr="009806DD">
        <w:t>.</w:t>
      </w:r>
    </w:p>
    <w:p w:rsidR="00D105AF" w:rsidRPr="009806DD" w:rsidRDefault="00D105AF" w:rsidP="00D105AF">
      <w:r w:rsidRPr="009806DD">
        <w:t>Vráťme sa však k Radcliffe-Brownovi a jeho pojmu sociálnej štruktúry. Videli sme, že ako objekt výskumu sociálnej antropológie postuluje sociálne systémy. Aká je však ich povaha? Podľa Radcliffe-Browna sú sociálne systémy sociálnymi štruktúrami. Sociálna štruktúra je určité usporiadanie sociálnych zložiek (jednotlivcov) do sociálnych vzťahov: „Pojem štruktúry sa vzťahuje na usporiadanie častí alebo zložiek, navzájom spojený</w:t>
      </w:r>
      <w:r w:rsidR="00892AC1" w:rsidRPr="009806DD">
        <w:t xml:space="preserve">ch do širšej jednotky". </w:t>
      </w:r>
      <w:r w:rsidRPr="009806DD">
        <w:t>Základnými zložkami sociálnej štruktúry sú teda jednotlivci a základnými pozorovateľnými jednotkami sú sociálne vzťahy medzi nimi.</w:t>
      </w:r>
    </w:p>
    <w:p w:rsidR="00D105AF" w:rsidRPr="009806DD" w:rsidRDefault="00D105AF" w:rsidP="00D105AF">
      <w:pPr>
        <w:rPr>
          <w:b/>
        </w:rPr>
      </w:pPr>
      <w:r w:rsidRPr="009806DD">
        <w:rPr>
          <w:b/>
        </w:rPr>
        <w:t>Sociálna štruktúra je usporiadaním jednotlivých osôb, zatiaľ čo sociálna organizácia je usporiadaním činností, ktoré tieto osoby vykonávajú.</w:t>
      </w:r>
    </w:p>
    <w:p w:rsidR="00D105AF" w:rsidRPr="009806DD" w:rsidRDefault="00D105AF" w:rsidP="00D105AF">
      <w:r w:rsidRPr="009806DD">
        <w:t>Ak pozorujeme určitú sociálnu skupinu, v jej sociálnom živote sa objavujú určité pravidelnosti. Tie možno zovšeobecniť a pomocou nich opísať zákonité formy sociálneho života danej skupiny:</w:t>
      </w:r>
    </w:p>
    <w:p w:rsidR="00D105AF" w:rsidRPr="009806DD" w:rsidRDefault="00D105AF" w:rsidP="00D105AF">
      <w:r w:rsidRPr="009806DD">
        <w:rPr>
          <w:b/>
        </w:rPr>
        <w:t>Máme teda charakterizované pojmy sociálnej štruktúry (usporiadanie jednotlivcov), sociálnej organizácie (usporiadanie činností) a sociálnej formy (všeobecný model procesu sociálneho života).</w:t>
      </w:r>
      <w:r w:rsidRPr="009806DD">
        <w:t xml:space="preserve"> </w:t>
      </w:r>
    </w:p>
    <w:p w:rsidR="00892AC1" w:rsidRPr="009806DD" w:rsidRDefault="00892AC1" w:rsidP="00D105AF">
      <w:pPr>
        <w:rPr>
          <w:b/>
        </w:rPr>
      </w:pPr>
    </w:p>
    <w:p w:rsidR="00D105AF" w:rsidRPr="009806DD" w:rsidRDefault="00D105AF" w:rsidP="00D105AF">
      <w:pPr>
        <w:rPr>
          <w:b/>
        </w:rPr>
      </w:pPr>
      <w:r w:rsidRPr="009806DD">
        <w:rPr>
          <w:b/>
        </w:rPr>
        <w:t>Systémy príbuznosti</w:t>
      </w:r>
    </w:p>
    <w:p w:rsidR="00D105AF" w:rsidRPr="009806DD" w:rsidRDefault="00892AC1" w:rsidP="00D105AF">
      <w:r w:rsidRPr="009806DD">
        <w:t>K</w:t>
      </w:r>
      <w:r w:rsidR="00D105AF" w:rsidRPr="009806DD">
        <w:t>onkrétny</w:t>
      </w:r>
      <w:r w:rsidRPr="009806DD">
        <w:t>m</w:t>
      </w:r>
      <w:r w:rsidR="00D105AF" w:rsidRPr="009806DD">
        <w:t xml:space="preserve"> príklad</w:t>
      </w:r>
      <w:r w:rsidRPr="009806DD">
        <w:t>om toho</w:t>
      </w:r>
      <w:r w:rsidR="00D105AF" w:rsidRPr="009806DD">
        <w:t>, ako Radcliffe-Brown chápe sociálne</w:t>
      </w:r>
      <w:r w:rsidRPr="009806DD">
        <w:t xml:space="preserve"> jednotky a sociálnu štruktúru </w:t>
      </w:r>
      <w:r w:rsidR="00D105AF" w:rsidRPr="009806DD">
        <w:t>bude zrejme jeho chápanie príbuzenského systému. Ak chceme skúmať príbuzenský systém, musíme si podľa Radcliffe-Browna najskôr určiť minimálnu štrukturálnu jednotku príbuznosti. Radcliffe-Brown zastáva tradičný názor, že minimálnou štrukturálnou jednotkou príbuznosti je rodina.</w:t>
      </w:r>
    </w:p>
    <w:p w:rsidR="00D105AF" w:rsidRPr="009806DD" w:rsidRDefault="00D105AF" w:rsidP="00D105AF">
      <w:r w:rsidRPr="009806DD">
        <w:t>Ak teda máme určenú základnú štrukturálnu jednotku, môžeme pristúpiť k určeniu sociálnych vzťahov, ktoré môžeme v rámci tejto jednotky pozorovať. Radcliffe-Brown rozoznáva tri typy vzťahov, ktoré sú vlastne kombináciami možných vzťahov v základnej rodine:</w:t>
      </w:r>
    </w:p>
    <w:p w:rsidR="00D105AF" w:rsidRPr="009806DD" w:rsidRDefault="00D105AF" w:rsidP="00D105AF">
      <w:r w:rsidRPr="009806DD">
        <w:rPr>
          <w:b/>
        </w:rPr>
        <w:t>„Existencia základnej rodiny vytvára tri špeciálne druhy sociálnych vzťahov - vzťah medzi rodičom a dieťaťom, vzťah medzi deťmi tých istých rodičov (súrodencami) a vzťah medzi manželom a manželkou ako rodičmi toho istého dieťaťa či detí"</w:t>
      </w:r>
      <w:r w:rsidR="00892AC1" w:rsidRPr="009806DD">
        <w:rPr>
          <w:b/>
        </w:rPr>
        <w:t>.</w:t>
      </w:r>
      <w:r w:rsidRPr="009806DD">
        <w:t xml:space="preserve"> Toto sú príbuzenské vzťahy prvého stupňa. Existujú </w:t>
      </w:r>
      <w:r w:rsidRPr="009806DD">
        <w:lastRenderedPageBreak/>
        <w:t>však aj príbuzenské vzťahy druhého až n-tého stupňa, ktoré podľa Radcliffe-Browna spájajú viaceré základné rodiny prostredníctvom spoločného člena. Tento spoločný člen nemusí byť vždy ten istý jednotlivec, závisí to od toho, vzťahy ktorého stupňa berieme pri svojom skúmaní do úvahy: „Tieto tri vzťahy, ktoré existujú v základnej rodine, predstavujú to, čo nazývam prvým stupňom. Vzťahmi druhého stupňa sú také vzťahy, ktoré závisia od spojenia dvoch základných rodín prostredníctvom spoločného člen</w:t>
      </w:r>
      <w:r w:rsidR="00892AC1" w:rsidRPr="009806DD">
        <w:t>a..."</w:t>
      </w:r>
      <w:r w:rsidRPr="009806DD">
        <w:t>.</w:t>
      </w:r>
    </w:p>
    <w:p w:rsidR="00D105AF" w:rsidRPr="009806DD" w:rsidRDefault="00D105AF" w:rsidP="00D105AF">
      <w:r w:rsidRPr="009806DD">
        <w:t>Napríklad vzťah ujo z matkinej strany-synovec (nazývaný antropológmi avunkulát) predstavuje vzťah druhého stupňa, spájajúci dve základné rodiny, ktorých spoločným členom je matkin otec (otec matky a jej brata, teda z hľadiska Ega otec uja z matkinej strany). Vzťahom tretieho stupňa je napríklad vzťah k sesternici alebo bratancovi z druhého kolena, v ktorom sa posúvame ešte o jednu generáciu dozadu. Existujú príbuzenské systémy, ktoré počítajú až so vzťahmi piateho stupňa (pri určení manželského partnera sa berie do úvahy päť predošlých generácií) a niektoré kmene (respektíve ich členovia) dokážu uchovávať v pamäti genealógie, siahajúce desať až dvadsať generácií dozadu.</w:t>
      </w:r>
    </w:p>
    <w:p w:rsidR="00D105AF" w:rsidRPr="009806DD" w:rsidRDefault="00D105AF" w:rsidP="00D105AF">
      <w:r w:rsidRPr="009806DD">
        <w:t>Skúmanie príbuzenských systémov po celom svete ukazuje, že napriek ich zdanlivej rôznorodosti sa riadia určitým malým počtom všeobecných zákonitostí a princípov, ktoré sú iba rôznymi spôsobmi kombinované.</w:t>
      </w:r>
    </w:p>
    <w:p w:rsidR="0050728C" w:rsidRPr="009806DD" w:rsidRDefault="00D105AF" w:rsidP="00D105AF">
      <w:r w:rsidRPr="009806DD">
        <w:rPr>
          <w:b/>
        </w:rPr>
        <w:t>Príbuznosť nie je podľa Radcliffe-Browna biologickou záležitosťou, ale záležitosťou sociálnou.</w:t>
      </w:r>
      <w:r w:rsidRPr="009806DD">
        <w:t xml:space="preserve"> Príbuzenské systémy rozhodne nekopírujú pokrvné vzťahy, hoci tie do veľkej miery predstavujú ich základ. Pokrvný vzťah však nie je nevyhnutnou podmienkou príbuznosti - napríklad už latinčina rozoznáva medzi </w:t>
      </w:r>
      <w:r w:rsidRPr="009806DD">
        <w:rPr>
          <w:b/>
        </w:rPr>
        <w:t>dvom</w:t>
      </w:r>
      <w:r w:rsidR="00892AC1" w:rsidRPr="009806DD">
        <w:rPr>
          <w:b/>
        </w:rPr>
        <w:t>a</w:t>
      </w:r>
      <w:r w:rsidRPr="009806DD">
        <w:rPr>
          <w:b/>
        </w:rPr>
        <w:t xml:space="preserve"> typmi otcovstva</w:t>
      </w:r>
      <w:r w:rsidRPr="009806DD">
        <w:t>:</w:t>
      </w:r>
      <w:r w:rsidRPr="009806DD">
        <w:rPr>
          <w:b/>
        </w:rPr>
        <w:t xml:space="preserve"> genitor </w:t>
      </w:r>
      <w:r w:rsidRPr="009806DD">
        <w:t xml:space="preserve">ako biologický otec a </w:t>
      </w:r>
      <w:r w:rsidRPr="009806DD">
        <w:rPr>
          <w:b/>
        </w:rPr>
        <w:t>páter</w:t>
      </w:r>
      <w:r w:rsidRPr="009806DD">
        <w:t xml:space="preserve"> ako sociálny otec. Väčšinou tieto dve kategórie splývajú, ale nemusí to tak byť vždy. Príbuzenské systémy sa však vždy zameriavajú na sociálne postavenie: teda na </w:t>
      </w:r>
      <w:r w:rsidR="0050728C" w:rsidRPr="009806DD">
        <w:t>„</w:t>
      </w:r>
      <w:r w:rsidRPr="009806DD">
        <w:t>páter</w:t>
      </w:r>
      <w:r w:rsidR="0050728C" w:rsidRPr="009806DD">
        <w:t>“</w:t>
      </w:r>
      <w:r w:rsidRPr="009806DD">
        <w:t xml:space="preserve">, a nie na </w:t>
      </w:r>
      <w:r w:rsidR="0050728C" w:rsidRPr="009806DD">
        <w:t>„</w:t>
      </w:r>
      <w:r w:rsidRPr="009806DD">
        <w:t>genitor</w:t>
      </w:r>
      <w:r w:rsidR="0050728C" w:rsidRPr="009806DD">
        <w:t>“</w:t>
      </w:r>
      <w:r w:rsidRPr="009806DD">
        <w:t>. Adoptované dieťa je príbuzné svojmu otcovi (páter), hoci biologicky s ním nemá nič spoločné. Úloha genitora je niekedy úplne zanedbávaná či dokonca popieraná</w:t>
      </w:r>
      <w:r w:rsidR="0050728C" w:rsidRPr="009806DD">
        <w:t>.</w:t>
      </w:r>
      <w:r w:rsidRPr="009806DD">
        <w:t xml:space="preserve"> </w:t>
      </w:r>
      <w:r w:rsidR="0050728C" w:rsidRPr="009806DD">
        <w:t>N</w:t>
      </w:r>
      <w:r w:rsidRPr="009806DD">
        <w:t>apríklad v Melanézii alebo v Austrálii vládne všeobecné presvedčenie, že manžel nemá nič spoločné s počatím dieťaťa. To isté sa dá tvrdiť aj v prípade matky</w:t>
      </w:r>
      <w:r w:rsidR="0050728C" w:rsidRPr="009806DD">
        <w:t>.</w:t>
      </w:r>
    </w:p>
    <w:p w:rsidR="00D105AF" w:rsidRPr="009806DD" w:rsidRDefault="00D105AF" w:rsidP="00D105AF">
      <w:r w:rsidRPr="009806DD">
        <w:t xml:space="preserve"> Radcliffe-Brown teda podčiarkuje sociálny základ príbuzenstva:</w:t>
      </w:r>
    </w:p>
    <w:p w:rsidR="00D105AF" w:rsidRPr="009806DD" w:rsidRDefault="00D105AF" w:rsidP="00D105AF">
      <w:r w:rsidRPr="009806DD">
        <w:t>„</w:t>
      </w:r>
      <w:r w:rsidRPr="009806DD">
        <w:rPr>
          <w:b/>
        </w:rPr>
        <w:t>Pokrvnosť sa vzťahuje výhradne na fyzický vzťah, no príbuzenstvo je špecificky sociálnym vzťahom</w:t>
      </w:r>
      <w:r w:rsidRPr="009806DD">
        <w:t>... Dve osoby sú príbuzné vtedy, keď jedna je potomkom druhej... alebo keď sú obidve potomkami spoločného predka. Príbuzenstvo teda pochádza z uznania sociálneho vzťahu medzi rodičmi a deťmi, ktorý nie je totožný s fyzickým vzťahom, a môže alebo nemusí s ním splývať. Keď sa používa termín 'potomok', nevzťahuje sa na biologické, ale na</w:t>
      </w:r>
      <w:r w:rsidR="0050728C" w:rsidRPr="009806DD">
        <w:t xml:space="preserve"> sociálne vzťahy"</w:t>
      </w:r>
      <w:r w:rsidRPr="009806DD">
        <w:t>.</w:t>
      </w:r>
    </w:p>
    <w:p w:rsidR="00D105AF" w:rsidRPr="009806DD" w:rsidRDefault="00D105AF" w:rsidP="00D105AF">
      <w:r w:rsidRPr="009806DD">
        <w:t>Ak chceme skúmať systémy príbuznosti, najdôležitejšie je skúmať príbuzenskú terminológiu. Bez nej by sa príbuzenský systém nijako nedal rekonštruovať, a ona sama poskytuje domorodcom jediný prostriedok, ako sa vyznať v často komplikovaných príbuzenských systémoch. Domorodec nepotrebuje chápať zložité pravidlá svojho príbuzenského systému. Stačí, keď sa naučí pomenovať určitých príbuzných správnymi termínmi.</w:t>
      </w:r>
    </w:p>
    <w:p w:rsidR="0050728C" w:rsidRPr="009806DD" w:rsidRDefault="00D105AF" w:rsidP="00D105AF">
      <w:r w:rsidRPr="009806DD">
        <w:t xml:space="preserve">Existujú v zásade tri </w:t>
      </w:r>
      <w:r w:rsidR="0050728C" w:rsidRPr="009806DD">
        <w:t>typy príbuzenskej terminológie:</w:t>
      </w:r>
    </w:p>
    <w:p w:rsidR="0050728C" w:rsidRPr="009806DD" w:rsidRDefault="00D105AF" w:rsidP="0050728C">
      <w:pPr>
        <w:pStyle w:val="ListParagraph"/>
        <w:numPr>
          <w:ilvl w:val="0"/>
          <w:numId w:val="2"/>
        </w:numPr>
      </w:pPr>
      <w:r w:rsidRPr="009806DD">
        <w:t xml:space="preserve">Prvým typom je opisná terminológia. Jej podstata spočíva v tom, že príbuzenský termín vlastne opisuje vzťah daného príbuzného k Egu - napríklad matkin brat, otec matkinho brata, dcéra otca matkinho brata/matkina sestra, otec otca matkinho brata atď. Výhodou tejto terminológie je schopnosť rozlíšenia, ale nevýhodou priveľká komplikovanosť a počet termínov. </w:t>
      </w:r>
    </w:p>
    <w:p w:rsidR="0050728C" w:rsidRPr="009806DD" w:rsidRDefault="00D105AF" w:rsidP="0050728C">
      <w:pPr>
        <w:pStyle w:val="ListParagraph"/>
        <w:numPr>
          <w:ilvl w:val="0"/>
          <w:numId w:val="2"/>
        </w:numPr>
      </w:pPr>
      <w:r w:rsidRPr="009806DD">
        <w:t xml:space="preserve">Druhým typom je rozlišujúca terminológia - každý príbuzný je označený odlišným termínom: napríklad nie matkin brat, ale ujo, nie otcov brat, ale strýko, nie otcov otec, ale dedo, nie syn matkinej sestry, ale bratanec atď. Najďalej v tomto smere zrejme pokročila čínska terminológia. Náš vlastný systém príbuzenskej terminológie je kombináciou opisnej a rozlišujúcej terminológie: máme rozlišujúce termíny, no iba pre najbližších príbuzných. Čím ďalej ideme v oboch smeroch, tým viac sa uchyľujeme k opisu: napríklad bratancova manželka, sesternicin syn atď. </w:t>
      </w:r>
    </w:p>
    <w:p w:rsidR="00D105AF" w:rsidRPr="009806DD" w:rsidRDefault="00D105AF" w:rsidP="0050728C">
      <w:pPr>
        <w:pStyle w:val="ListParagraph"/>
        <w:numPr>
          <w:ilvl w:val="0"/>
          <w:numId w:val="2"/>
        </w:numPr>
      </w:pPr>
      <w:r w:rsidRPr="009806DD">
        <w:t xml:space="preserve">Tretí typ predstavuje klasifikačná terminológia, objavená L. H. Morganom. V tejto terminológii, veľmi rozšírenej v domorodých spoločnostiach, sa jediným termínom klasifikujú všetci príslušníci určitej príbuzenskej triedy: napríklad otcov brat je otec, starý otec je tiež otec, rovnako ako jeho brat atď. </w:t>
      </w:r>
    </w:p>
    <w:p w:rsidR="00D105AF" w:rsidRPr="009806DD" w:rsidRDefault="00D105AF" w:rsidP="00D105AF">
      <w:r w:rsidRPr="009806DD">
        <w:t xml:space="preserve">Jedným zo základných tmelov, a zároveň dôsledkov príbuzenských systémov je zákaz incestu. V tejto oblasti panuje dodnes neslýchaný zmätok pri vysvetľovaní jeho pôvodu. Biológovia tvrdošijne a neústupné trvajú na tom, že ide o biologicky podmienený zákaz - kríženie najbližších príbuzných totiž z genetického hľadiska vedie k vysokej pravdepodobnosti kombinácie recesívnych letálnych génov. To je iste pravda, no treba si uvedomiť jeden fakt, ktorého neznalosť dodnes udržuje mnohých biológov v šťastnej nevedomosti: </w:t>
      </w:r>
      <w:r w:rsidRPr="009806DD">
        <w:rPr>
          <w:b/>
        </w:rPr>
        <w:lastRenderedPageBreak/>
        <w:t>zákaz incestu nie je vo veľkej väčšine prípadov zákazom pohlavného styku, ale zákazom manželstva</w:t>
      </w:r>
      <w:r w:rsidRPr="009806DD">
        <w:t xml:space="preserve">. Napríklad Tallensiovia zo západnej Afriky alebo Nkandovia z Konga tolerujú pohlavný styk medzi príbuznými, no nie manželstvo medzi nimi. Pohlavný styk medzi najbližšími pokrvnými príbuznými (brat a sestra) nie je považovaný za škodlivý pre jeho účastníkov alebo ich potomkov, ale naopak - poskytuje im veľkú čarodejnú moc, a ako taký je niekedy dokonca vyžadovaný (náčelníci, králi alebo šamani). Mnohí biológovia vo svojom naivnom determinizme nedokážu pripustiť, že biologické zákonitosti nemusia byť vždy príčinou kultúrnych zákonitostí, ale niekedy to môže byť aj naopak, inokedy môžu byť vzájomne neutrálne a niekedy môžu nezávisle od seba konvergovať k tomu istému výsledku, hoci s úplne inými cieľmi a funkciami. Hľadať v každom kultúrnom pravidle „inclusive fitness", teda biologické zvýhodnenie toho, kto ho dodržuje, je smiešne. </w:t>
      </w:r>
      <w:r w:rsidR="0050728C" w:rsidRPr="009806DD">
        <w:t>Na</w:t>
      </w:r>
      <w:r w:rsidRPr="009806DD">
        <w:t>príklad</w:t>
      </w:r>
      <w:r w:rsidR="0050728C" w:rsidRPr="009806DD">
        <w:t>:</w:t>
      </w:r>
      <w:r w:rsidRPr="009806DD">
        <w:t xml:space="preserve"> Po prvé - ako biologicky zvýhodňuje svojho nositeľa celibát? Po druhé, v jednom kmeni na Novej Guinei (Foreovia) je rozšírený smrteľný vírus, ktorý zabíja niekedy až pätinu populácie. Je dokázané, že tento vírus sa šíri výhradne vďaka zvyku endo-kanibalizmu, teda pojedaniu častí tela mŕtvych príbuzných. Napriek obrovskej biologickej nevýhode tento kmeň svoj zvyk tvrdošijne zachováva.</w:t>
      </w:r>
    </w:p>
    <w:p w:rsidR="00D105AF" w:rsidRPr="009806DD" w:rsidRDefault="00D105AF" w:rsidP="00D105AF">
      <w:r w:rsidRPr="009806DD">
        <w:t xml:space="preserve">Vráťme sa však k Radcliffe-Brownovi. Veľmi správne uvádza, že </w:t>
      </w:r>
      <w:r w:rsidRPr="009806DD">
        <w:rPr>
          <w:b/>
        </w:rPr>
        <w:t>príčinu každej inštitúcie treba hľadať v jej sociálnej funkcii</w:t>
      </w:r>
      <w:r w:rsidRPr="009806DD">
        <w:t>.</w:t>
      </w:r>
    </w:p>
    <w:p w:rsidR="00D105AF" w:rsidRPr="009806DD" w:rsidRDefault="00D105AF" w:rsidP="00D105AF">
      <w:r w:rsidRPr="009806DD">
        <w:rPr>
          <w:b/>
        </w:rPr>
        <w:t>Pojem sociálnej funkcie</w:t>
      </w:r>
      <w:r w:rsidRPr="009806DD">
        <w:t xml:space="preserve"> je ďalším z pojmov, ktorý hrá u Radcliffe-Browna kľúčovú úlohu:</w:t>
      </w:r>
    </w:p>
    <w:p w:rsidR="00D105AF" w:rsidRPr="009806DD" w:rsidRDefault="00D105AF" w:rsidP="00D105AF">
      <w:r w:rsidRPr="009806DD">
        <w:t>„Systém príbuzenstva a uzatvárania manželstiev možno považovať za usporiadanie, umožňujúce ľuďom žiť pospolu a vzájomne spolupracovať v usporiadanom sociálnom živote. Každý jednotlivý systém, existujúci v určitom čase, môžeme skúmať ako fungujúci... Ak skúmame ktorúkoľvek vlastnosť systému, môžeme sa pýtať, ako prispieva k fungovaniu systému. To je jej sociálna fu</w:t>
      </w:r>
      <w:r w:rsidR="0050728C" w:rsidRPr="009806DD">
        <w:t>nkcia"</w:t>
      </w:r>
      <w:r w:rsidRPr="009806DD">
        <w:t>.</w:t>
      </w:r>
      <w:r w:rsidR="0050728C" w:rsidRPr="009806DD">
        <w:t xml:space="preserve"> </w:t>
      </w:r>
      <w:r w:rsidRPr="009806DD">
        <w:t>Sociálna funkcia u Radcliffe-Browna je teda durkheimovská, nie biologicky podmienená ako u Malinovského.</w:t>
      </w:r>
    </w:p>
    <w:p w:rsidR="00D105AF" w:rsidRPr="009806DD" w:rsidRDefault="00D105AF" w:rsidP="00D105AF">
      <w:r w:rsidRPr="009806DD">
        <w:t>Radcliffe-Brown však varuje pred dogmatickým trvaním na tom, že úplne všetko v sociálnom živote musí mať nejakú funkciu. Jeho pojem sociálnej funkcie je skôr pracovnou hypotézou: ak chceme nejaký kultúrny zvyk alebo pravidlo vysvetliť, je racionálne pokúsiť sa objaviť a popísať funkciu, ktorú v spoločnosti plní. Je však možné, že daný zvyk prežíva čisto zo zotrvačnosti a aktuálne nemá nijakú sociálnu funkciu. Skrátka, postulát sociálnej funkcie je hypotézou, ktorú vždy treba skúmať empiricky, podľa jednotlivých prípadov.</w:t>
      </w:r>
    </w:p>
    <w:p w:rsidR="00D105AF" w:rsidRPr="009806DD" w:rsidRDefault="00D105AF" w:rsidP="00D105AF">
      <w:pPr>
        <w:rPr>
          <w:b/>
        </w:rPr>
      </w:pPr>
    </w:p>
    <w:p w:rsidR="00D105AF" w:rsidRPr="009806DD" w:rsidRDefault="00D105AF" w:rsidP="00D105AF">
      <w:pPr>
        <w:rPr>
          <w:b/>
        </w:rPr>
      </w:pPr>
      <w:r w:rsidRPr="009806DD">
        <w:rPr>
          <w:b/>
        </w:rPr>
        <w:t>Náboženstvo a spoločnosť</w:t>
      </w:r>
    </w:p>
    <w:p w:rsidR="00D105AF" w:rsidRPr="009806DD" w:rsidRDefault="00D105AF" w:rsidP="00D105AF">
      <w:r w:rsidRPr="009806DD">
        <w:t>Náboženstvo nikdy nebolo v centre Radcliffe-Brownovho záujmu. Napriek tomu sa pokúsil načrtnúť hlavné smery antropologického výskumu aj v tejto oblasti. Jeho koncepcia náboženstva ako bytostne sociálneho javu, sledujúca Durkheimovu paradigmu, mala dominujúci vplyv v antropológii od začiatku tridsiatych až do konca päťdesiatych rokov, teda celé dve desaťročia.</w:t>
      </w:r>
      <w:r w:rsidR="00FF1C17" w:rsidRPr="009806DD">
        <w:t xml:space="preserve"> </w:t>
      </w:r>
      <w:r w:rsidRPr="009806DD">
        <w:t>Už sme zdôraznili, že Radcliffe-Brown postupuje podľa durkheimovskej línie, a to platí najmä a predovšetkým v prípade náboženstva. Radcliffe-Brown sa</w:t>
      </w:r>
      <w:r w:rsidRPr="009806DD">
        <w:rPr>
          <w:b/>
        </w:rPr>
        <w:t xml:space="preserve"> nechce zaoberať historickým skúmaním náboženstiev, ale spôsobom, ako prispievajú k uchovávaniu sociálneho poriadku</w:t>
      </w:r>
      <w:r w:rsidRPr="009806DD">
        <w:t>.</w:t>
      </w:r>
    </w:p>
    <w:p w:rsidR="00D105AF" w:rsidRPr="009806DD" w:rsidRDefault="00D105AF" w:rsidP="00D105AF">
      <w:r w:rsidRPr="009806DD">
        <w:t>Náboženstvo v súlade s tradičným názorom rozdeľuje Radcliffe-Brown na dve od seba závislé časti, ktoré podľa neho obsahuje každá inštitúcia: sústava určitých pocitov (viera) na jednej strane, a sústava určitých činov (rituál) na strane druhej. Radcliffe-Brown spočiatku akoby preferoval intelektuálnu sféru pred kolektívnou akciou.</w:t>
      </w:r>
    </w:p>
    <w:p w:rsidR="00D105AF" w:rsidRPr="009806DD" w:rsidRDefault="00D105AF" w:rsidP="00D105AF">
      <w:pPr>
        <w:rPr>
          <w:b/>
        </w:rPr>
      </w:pPr>
      <w:r w:rsidRPr="009806DD">
        <w:t xml:space="preserve">Radcliffe-Brown v tomto prípade opäť nasleduje Durkheima, no na rozdiel od neho ponúka prepracovanejšiu hypotézu. Hovorí, že ak náboženstvo plní sociálnu funkciu, teda závisí od spoločnosti, musí byť typ náboženstva homologický so sociálnou organizáciou: </w:t>
      </w:r>
    </w:p>
    <w:p w:rsidR="00D105AF" w:rsidRPr="009806DD" w:rsidRDefault="00D105AF" w:rsidP="00D105AF">
      <w:r w:rsidRPr="009806DD">
        <w:rPr>
          <w:b/>
        </w:rPr>
        <w:t>Štrukturálna homológia znamená, že spôsob usporiadania sociálnej organizácie je rovnaký ako spôsob usporiadania náboženských predstáv</w:t>
      </w:r>
      <w:r w:rsidRPr="009806DD">
        <w:t>.</w:t>
      </w:r>
    </w:p>
    <w:p w:rsidR="00D105AF" w:rsidRPr="009806DD" w:rsidRDefault="00D105AF" w:rsidP="00D105AF">
      <w:r w:rsidRPr="009806DD">
        <w:t>Radcliffe-Brown nezostáva pri skúmaní náboženstva iba na rovine predstáv, ale zdôrazňuje dôležitosť skúmania náboženských kultov a rituálov. Radcliffe-Brown tvrdí, že účinky náboženských predstáv na spoločnosť, tak ako sa prejavujú v rituáloch, musí každá príslušná teória vziať do úvahy. Náboženstvo sa teda nedá skúmať oddelene od príslušných rituálov, ale práve naopak, musí sa skúmať živé a činné náboženstvo.</w:t>
      </w:r>
    </w:p>
    <w:p w:rsidR="00D105AF" w:rsidRPr="009806DD" w:rsidRDefault="00D105AF" w:rsidP="00D105AF">
      <w:r w:rsidRPr="009806DD">
        <w:t xml:space="preserve">V našej súčasnej spoločnosti, najmä pokiaľ ide o protestantské náboženstvo, ustupujú náboženské rituály do pozadia, a viac sa zdôrazňuje viera. Radcliffe-Brown navrhuje hypotézu, že táto tendencia je dôsledkom špecifického vývinu spoločností s komplexnou sociálnou štruktúrou: „Zdá sa, že dôraz na vieru v špecifických doktrínach, ktoré charakterizujú niektoré moderné náboženstvá, je dôsledkom určitého sociálneho vývinu v spoločnostiach so zložitou štruktúrou". V moderných spoločnostiach je vzťah medzi </w:t>
      </w:r>
      <w:r w:rsidRPr="009806DD">
        <w:lastRenderedPageBreak/>
        <w:t>náboženstvom a sociálnou štruktúrou oveľa zložitejší ako v jednoduchých archaických spoločnostiach. Proti Radcliffe-Brownovej koncepcii sa dá vzniesť námietka, že jestvujú populácie alebo národy s jednotným typom sociálnej organizácie, no napriek tomu vyznávajúce rôzne náboženské kulty. Radcliffe-Brown trvá na tom, že jestvuje závislosť medzi sociálnou organizáciou a náboženstvom, no netrvá na tom, že to musí byť závislosť priama.</w:t>
      </w:r>
    </w:p>
    <w:p w:rsidR="00D105AF" w:rsidRPr="009806DD" w:rsidRDefault="00D105AF" w:rsidP="00D105AF">
      <w:r w:rsidRPr="009806DD">
        <w:t>Základnou sociálnou funkciou náboženstva je podľa Radcliffe-Browna udržiavanie závislosti jednotlivca od určitej sociálnej štruktúry (rodiny, cirkvi, národa, spoločnosti atď.).</w:t>
      </w:r>
    </w:p>
    <w:p w:rsidR="00D105AF" w:rsidRPr="009806DD" w:rsidRDefault="00D105AF" w:rsidP="00D105AF"/>
    <w:p w:rsidR="00D105AF" w:rsidRPr="009806DD" w:rsidRDefault="00D105AF" w:rsidP="00D105AF">
      <w:pPr>
        <w:rPr>
          <w:b/>
        </w:rPr>
      </w:pPr>
      <w:r w:rsidRPr="009806DD">
        <w:rPr>
          <w:b/>
        </w:rPr>
        <w:t>Záver</w:t>
      </w:r>
    </w:p>
    <w:p w:rsidR="00D105AF" w:rsidRPr="009806DD" w:rsidRDefault="00D105AF" w:rsidP="00D105AF">
      <w:r w:rsidRPr="009806DD">
        <w:t xml:space="preserve">Radcliffe-Brown patril k dominantným mysliteľom v sociálnej antropológii 20. storočia - celá jeho prvá polovica bola pod jeho určujúcim vplyvom. Samozrejme, nemohol uspokojivo vyriešiť všetky problémy, ktoré si kládol - to nedokáže nik. Napriek všetkým nejasnostiam však predstavujú jeho myšlienky a teórie základ, z ktorého vyrastá celá súčasná antropológia. Do určitej miery sa dá dokonca povedať, že všetci jeho predchodcovia, vrátane Malinovského, tým či oným spôsobom, významne prispeli do kultúrnej antropológie. Radcliffe-Brown však položil jej základy. Jeho metóda skúmania, spolu s Malinovského terénnym prístupom, predstavujú dodnes platné pozadie, od ktorého sa súčasné antropologické myslenie odvíja. Každý, kto prišiel po ňom, sa mohol inšpirovať napríklad dielom Frazera, Tylora či Boasa, ale Radcliffe-Brownovým dielom sa inšpirovať musel. Je zbytočné hovoriť, že táto inšpirácia nikdy nebola pasívnym prijímaním, ale skôr kritickým vysporiadaním sa. Každopádne si nemožno predstaviť koncepcie Lévi-Straussa, Evans-Pritcharda, Leacha či Needhama bez určujúceho vplyvu Radciiffe-Browna. Kto chce pochopiť súčasné antropologické myslenie, musí pochopiť jeho dielo, a to v celej jeho rozporuplnosti, ale najmä v snahách a nádejach. Radcliffe-Brown sa totiž nikdy nevzdal nádeje, že sociálna antropológia môže byť vybudovaná ako exaktná veda. Nemnohí ho nasledovali na tejto ceste, ale aj tí, čo túto možnosť popierali a popierajú, sa musia oboznámiť s jeho dielom. </w:t>
      </w:r>
    </w:p>
    <w:p w:rsidR="003A1103" w:rsidRPr="009806DD" w:rsidRDefault="003A1103">
      <w:bookmarkStart w:id="0" w:name="_GoBack"/>
      <w:bookmarkEnd w:id="0"/>
    </w:p>
    <w:sectPr w:rsidR="003A1103" w:rsidRPr="009806DD" w:rsidSect="009806D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75AEC"/>
    <w:multiLevelType w:val="hybridMultilevel"/>
    <w:tmpl w:val="D4E601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2D210663"/>
    <w:multiLevelType w:val="hybridMultilevel"/>
    <w:tmpl w:val="AAF4FAA2"/>
    <w:lvl w:ilvl="0" w:tplc="8246485E">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D105AF"/>
    <w:rsid w:val="003A1103"/>
    <w:rsid w:val="0050728C"/>
    <w:rsid w:val="00892AC1"/>
    <w:rsid w:val="009806DD"/>
    <w:rsid w:val="00C40EDF"/>
    <w:rsid w:val="00D105AF"/>
    <w:rsid w:val="00FF1C1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5AF"/>
    <w:pPr>
      <w:spacing w:after="0" w:line="240" w:lineRule="auto"/>
    </w:pPr>
    <w:rPr>
      <w:rFonts w:ascii="Times New Roman" w:eastAsia="Times New Roman" w:hAnsi="Times New Roman" w:cs="Times New Roman"/>
      <w:sz w:val="24"/>
      <w:szCs w:val="24"/>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5AF"/>
    <w:pPr>
      <w:ind w:left="720"/>
      <w:contextualSpacing/>
    </w:pPr>
  </w:style>
  <w:style w:type="paragraph" w:styleId="BalloonText">
    <w:name w:val="Balloon Text"/>
    <w:basedOn w:val="Normal"/>
    <w:link w:val="BalloonTextChar"/>
    <w:uiPriority w:val="99"/>
    <w:semiHidden/>
    <w:unhideWhenUsed/>
    <w:rsid w:val="009806DD"/>
    <w:rPr>
      <w:rFonts w:ascii="Tahoma" w:hAnsi="Tahoma" w:cs="Tahoma"/>
      <w:sz w:val="16"/>
      <w:szCs w:val="16"/>
    </w:rPr>
  </w:style>
  <w:style w:type="character" w:customStyle="1" w:styleId="BalloonTextChar">
    <w:name w:val="Balloon Text Char"/>
    <w:basedOn w:val="DefaultParagraphFont"/>
    <w:link w:val="BalloonText"/>
    <w:uiPriority w:val="99"/>
    <w:semiHidden/>
    <w:rsid w:val="009806DD"/>
    <w:rPr>
      <w:rFonts w:ascii="Tahoma" w:eastAsia="Times New Roman" w:hAnsi="Tahoma" w:cs="Tahoma"/>
      <w:sz w:val="16"/>
      <w:szCs w:val="16"/>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105AF"/>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D105AF"/>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3171</Words>
  <Characters>18080</Characters>
  <Application>Microsoft Office Word</Application>
  <DocSecurity>0</DocSecurity>
  <Lines>150</Lines>
  <Paragraphs>42</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21209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Kusy Ivan</dc:creator>
  <cp:lastModifiedBy>Your User Name</cp:lastModifiedBy>
  <cp:revision>2</cp:revision>
  <cp:lastPrinted>2011-12-14T20:38:00Z</cp:lastPrinted>
  <dcterms:created xsi:type="dcterms:W3CDTF">2011-12-14T20:39:00Z</dcterms:created>
  <dcterms:modified xsi:type="dcterms:W3CDTF">2011-12-14T20:39:00Z</dcterms:modified>
</cp:coreProperties>
</file>